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8C" w:rsidRDefault="00127ED5" w:rsidP="00D33C8C">
      <w:pPr>
        <w:rPr>
          <w:color w:val="auto"/>
        </w:rPr>
      </w:pPr>
      <w:r>
        <w:rPr>
          <w:color w:val="auto"/>
        </w:rPr>
        <w:t xml:space="preserve">Important Information </w:t>
      </w:r>
      <w:proofErr w:type="gramStart"/>
      <w:r>
        <w:rPr>
          <w:color w:val="auto"/>
        </w:rPr>
        <w:t>About</w:t>
      </w:r>
      <w:proofErr w:type="gramEnd"/>
      <w:r>
        <w:rPr>
          <w:color w:val="auto"/>
        </w:rPr>
        <w:t xml:space="preserve"> Summer Schedule</w:t>
      </w:r>
    </w:p>
    <w:p w:rsidR="00127ED5" w:rsidRDefault="00127ED5" w:rsidP="00D33C8C">
      <w:pPr>
        <w:rPr>
          <w:color w:val="auto"/>
        </w:rPr>
      </w:pPr>
    </w:p>
    <w:p w:rsidR="00D33C8C" w:rsidRDefault="00D33C8C" w:rsidP="00D33C8C">
      <w:pPr>
        <w:rPr>
          <w:color w:val="auto"/>
        </w:rPr>
      </w:pPr>
      <w:r>
        <w:rPr>
          <w:color w:val="auto"/>
        </w:rPr>
        <w:t xml:space="preserve">As we continue to </w:t>
      </w:r>
      <w:proofErr w:type="gramStart"/>
      <w:r>
        <w:rPr>
          <w:color w:val="auto"/>
        </w:rPr>
        <w:t>make adjustments to</w:t>
      </w:r>
      <w:proofErr w:type="gramEnd"/>
      <w:r>
        <w:rPr>
          <w:color w:val="auto"/>
        </w:rPr>
        <w:t xml:space="preserve"> the manner in which we deliver instruction during this COVID 19 Pandemic, the College is working hard to plan for Summer. </w:t>
      </w:r>
      <w:proofErr w:type="gramStart"/>
      <w:r>
        <w:rPr>
          <w:color w:val="auto"/>
        </w:rPr>
        <w:t>We’ve</w:t>
      </w:r>
      <w:proofErr w:type="gramEnd"/>
      <w:r>
        <w:rPr>
          <w:color w:val="auto"/>
        </w:rPr>
        <w:t xml:space="preserve"> made several changes to the </w:t>
      </w:r>
      <w:r>
        <w:rPr>
          <w:b/>
          <w:bCs/>
          <w:i/>
          <w:iCs/>
          <w:color w:val="auto"/>
        </w:rPr>
        <w:t>Summer</w:t>
      </w:r>
      <w:r>
        <w:rPr>
          <w:color w:val="auto"/>
        </w:rPr>
        <w:t xml:space="preserve"> schedule. Here is what is different:</w:t>
      </w:r>
    </w:p>
    <w:p w:rsidR="00D33C8C" w:rsidRDefault="00D33C8C" w:rsidP="00D33C8C">
      <w:pPr>
        <w:rPr>
          <w:color w:val="auto"/>
        </w:rPr>
      </w:pPr>
    </w:p>
    <w:p w:rsidR="00D33C8C" w:rsidRDefault="00D33C8C" w:rsidP="00D33C8C">
      <w:pPr>
        <w:pStyle w:val="ListParagraph"/>
        <w:numPr>
          <w:ilvl w:val="0"/>
          <w:numId w:val="1"/>
        </w:numPr>
        <w:rPr>
          <w:rFonts w:ascii="Trebuchet MS" w:hAnsi="Trebuchet MS"/>
          <w:sz w:val="24"/>
          <w:szCs w:val="24"/>
        </w:rPr>
      </w:pPr>
      <w:r>
        <w:rPr>
          <w:rFonts w:ascii="Trebuchet MS" w:hAnsi="Trebuchet MS"/>
          <w:sz w:val="24"/>
          <w:szCs w:val="24"/>
        </w:rPr>
        <w:t>Summer Session A  courses were moved to an online format and folded into Session D (June 1</w:t>
      </w:r>
      <w:r>
        <w:rPr>
          <w:rFonts w:ascii="Trebuchet MS" w:hAnsi="Trebuchet MS"/>
          <w:sz w:val="24"/>
          <w:szCs w:val="24"/>
          <w:vertAlign w:val="superscript"/>
        </w:rPr>
        <w:t>st</w:t>
      </w:r>
      <w:r>
        <w:rPr>
          <w:rFonts w:ascii="Trebuchet MS" w:hAnsi="Trebuchet MS"/>
          <w:sz w:val="24"/>
          <w:szCs w:val="24"/>
        </w:rPr>
        <w:t xml:space="preserve"> through July 24</w:t>
      </w:r>
      <w:r>
        <w:rPr>
          <w:rFonts w:ascii="Trebuchet MS" w:hAnsi="Trebuchet MS"/>
          <w:sz w:val="24"/>
          <w:szCs w:val="24"/>
          <w:vertAlign w:val="superscript"/>
        </w:rPr>
        <w:t>th</w:t>
      </w:r>
      <w:r>
        <w:rPr>
          <w:rFonts w:ascii="Trebuchet MS" w:hAnsi="Trebuchet MS"/>
          <w:sz w:val="24"/>
          <w:szCs w:val="24"/>
        </w:rPr>
        <w:t>)</w:t>
      </w:r>
    </w:p>
    <w:p w:rsidR="00D33C8C" w:rsidRDefault="00D33C8C" w:rsidP="00D33C8C">
      <w:pPr>
        <w:pStyle w:val="ListParagraph"/>
        <w:numPr>
          <w:ilvl w:val="0"/>
          <w:numId w:val="1"/>
        </w:numPr>
        <w:rPr>
          <w:rFonts w:ascii="Trebuchet MS" w:hAnsi="Trebuchet MS"/>
          <w:sz w:val="24"/>
          <w:szCs w:val="24"/>
        </w:rPr>
      </w:pPr>
      <w:r>
        <w:rPr>
          <w:rFonts w:ascii="Trebuchet MS" w:hAnsi="Trebuchet MS"/>
          <w:sz w:val="24"/>
          <w:szCs w:val="24"/>
        </w:rPr>
        <w:t xml:space="preserve">Summer Session B dates were changed to July </w:t>
      </w:r>
      <w:proofErr w:type="gramStart"/>
      <w:r>
        <w:rPr>
          <w:rFonts w:ascii="Trebuchet MS" w:hAnsi="Trebuchet MS"/>
          <w:sz w:val="24"/>
          <w:szCs w:val="24"/>
        </w:rPr>
        <w:t>6</w:t>
      </w:r>
      <w:r>
        <w:rPr>
          <w:rFonts w:ascii="Trebuchet MS" w:hAnsi="Trebuchet MS"/>
          <w:sz w:val="24"/>
          <w:szCs w:val="24"/>
          <w:vertAlign w:val="superscript"/>
        </w:rPr>
        <w:t>th</w:t>
      </w:r>
      <w:proofErr w:type="gramEnd"/>
      <w:r>
        <w:rPr>
          <w:rFonts w:ascii="Trebuchet MS" w:hAnsi="Trebuchet MS"/>
          <w:sz w:val="24"/>
          <w:szCs w:val="24"/>
        </w:rPr>
        <w:t xml:space="preserve"> through August 28</w:t>
      </w:r>
      <w:r>
        <w:rPr>
          <w:rFonts w:ascii="Trebuchet MS" w:hAnsi="Trebuchet MS"/>
          <w:sz w:val="24"/>
          <w:szCs w:val="24"/>
          <w:vertAlign w:val="superscript"/>
        </w:rPr>
        <w:t>th</w:t>
      </w:r>
      <w:r>
        <w:rPr>
          <w:rFonts w:ascii="Trebuchet MS" w:hAnsi="Trebuchet MS"/>
          <w:sz w:val="24"/>
          <w:szCs w:val="24"/>
        </w:rPr>
        <w:t xml:space="preserve">.  </w:t>
      </w:r>
    </w:p>
    <w:p w:rsidR="00D33C8C" w:rsidRDefault="00D33C8C" w:rsidP="00D33C8C">
      <w:pPr>
        <w:pStyle w:val="ListParagraph"/>
        <w:numPr>
          <w:ilvl w:val="0"/>
          <w:numId w:val="1"/>
        </w:numPr>
        <w:rPr>
          <w:rFonts w:ascii="Trebuchet MS" w:hAnsi="Trebuchet MS"/>
          <w:sz w:val="24"/>
          <w:szCs w:val="24"/>
        </w:rPr>
      </w:pPr>
      <w:r>
        <w:rPr>
          <w:rFonts w:ascii="Trebuchet MS" w:hAnsi="Trebuchet MS"/>
          <w:sz w:val="24"/>
          <w:szCs w:val="24"/>
        </w:rPr>
        <w:t>Summer Session C dates were changed to July 16</w:t>
      </w:r>
      <w:r>
        <w:rPr>
          <w:rFonts w:ascii="Trebuchet MS" w:hAnsi="Trebuchet MS"/>
          <w:sz w:val="24"/>
          <w:szCs w:val="24"/>
          <w:vertAlign w:val="superscript"/>
        </w:rPr>
        <w:t>th</w:t>
      </w:r>
      <w:r>
        <w:rPr>
          <w:rFonts w:ascii="Trebuchet MS" w:hAnsi="Trebuchet MS"/>
          <w:sz w:val="24"/>
          <w:szCs w:val="24"/>
        </w:rPr>
        <w:t xml:space="preserve"> through August 21</w:t>
      </w:r>
      <w:r>
        <w:rPr>
          <w:rFonts w:ascii="Trebuchet MS" w:hAnsi="Trebuchet MS"/>
          <w:sz w:val="24"/>
          <w:szCs w:val="24"/>
          <w:vertAlign w:val="superscript"/>
        </w:rPr>
        <w:t>st</w:t>
      </w:r>
    </w:p>
    <w:p w:rsidR="00D33C8C" w:rsidRDefault="00D33C8C" w:rsidP="00D33C8C">
      <w:pPr>
        <w:pStyle w:val="ListParagraph"/>
        <w:numPr>
          <w:ilvl w:val="0"/>
          <w:numId w:val="1"/>
        </w:numPr>
        <w:rPr>
          <w:rFonts w:ascii="Trebuchet MS" w:hAnsi="Trebuchet MS"/>
          <w:sz w:val="24"/>
          <w:szCs w:val="24"/>
        </w:rPr>
      </w:pPr>
      <w:r>
        <w:rPr>
          <w:rFonts w:ascii="Trebuchet MS" w:hAnsi="Trebuchet MS"/>
          <w:sz w:val="24"/>
          <w:szCs w:val="24"/>
        </w:rPr>
        <w:t>Summer Session D remains June 1</w:t>
      </w:r>
      <w:r>
        <w:rPr>
          <w:rFonts w:ascii="Trebuchet MS" w:hAnsi="Trebuchet MS"/>
          <w:sz w:val="24"/>
          <w:szCs w:val="24"/>
          <w:vertAlign w:val="superscript"/>
        </w:rPr>
        <w:t>st</w:t>
      </w:r>
      <w:r>
        <w:rPr>
          <w:rFonts w:ascii="Trebuchet MS" w:hAnsi="Trebuchet MS"/>
          <w:sz w:val="24"/>
          <w:szCs w:val="24"/>
        </w:rPr>
        <w:t xml:space="preserve"> through July 24</w:t>
      </w:r>
      <w:r>
        <w:rPr>
          <w:rFonts w:ascii="Trebuchet MS" w:hAnsi="Trebuchet MS"/>
          <w:sz w:val="24"/>
          <w:szCs w:val="24"/>
          <w:vertAlign w:val="superscript"/>
        </w:rPr>
        <w:t>th</w:t>
      </w:r>
    </w:p>
    <w:p w:rsidR="00D33C8C" w:rsidRDefault="00D33C8C" w:rsidP="00D33C8C">
      <w:pPr>
        <w:rPr>
          <w:color w:val="auto"/>
        </w:rPr>
      </w:pPr>
    </w:p>
    <w:p w:rsidR="00D33C8C" w:rsidRDefault="00D33C8C" w:rsidP="00D33C8C">
      <w:pPr>
        <w:rPr>
          <w:color w:val="auto"/>
        </w:rPr>
      </w:pPr>
      <w:r>
        <w:rPr>
          <w:color w:val="auto"/>
        </w:rPr>
        <w:t xml:space="preserve">Note: Evening courses were rescheduled to daytime hours; the College will not offer evening classes this summer.  Some courses were cancelled due to low enrollment. </w:t>
      </w:r>
    </w:p>
    <w:p w:rsidR="00D33C8C" w:rsidRDefault="00D33C8C" w:rsidP="00D33C8C">
      <w:pPr>
        <w:rPr>
          <w:color w:val="auto"/>
        </w:rPr>
      </w:pPr>
    </w:p>
    <w:p w:rsidR="00D33C8C" w:rsidRDefault="00D33C8C" w:rsidP="00D33C8C">
      <w:pPr>
        <w:rPr>
          <w:color w:val="auto"/>
        </w:rPr>
      </w:pPr>
      <w:r>
        <w:rPr>
          <w:color w:val="auto"/>
        </w:rPr>
        <w:t>We apologize for any inconvenience this may cause or disruption of your summer plans. Our primary concern is for the health, safety, and well-being of our students, faculty, and staff. We continue to be guided by our healthcare and government advisors in determining when it is in the best interest for us to reconvene in person.</w:t>
      </w:r>
    </w:p>
    <w:p w:rsidR="00D33C8C" w:rsidRDefault="00D33C8C" w:rsidP="00D33C8C">
      <w:pPr>
        <w:rPr>
          <w:color w:val="auto"/>
        </w:rPr>
      </w:pPr>
    </w:p>
    <w:p w:rsidR="00D33C8C" w:rsidRDefault="00D33C8C" w:rsidP="00D33C8C">
      <w:pPr>
        <w:rPr>
          <w:color w:val="auto"/>
        </w:rPr>
      </w:pPr>
      <w:r>
        <w:rPr>
          <w:color w:val="auto"/>
        </w:rPr>
        <w:t xml:space="preserve">Summer registration is open now and current students can register through MyWarren. Students who registered prior to these changes are still enrolled in the courses they choose (although some with different start and finish dates), with the exception of those classes that were cancelled. All previously/current registered summer students will be contacted this week by advisors in Student Services; please expect a telephone call and check your emails frequently. </w:t>
      </w:r>
    </w:p>
    <w:p w:rsidR="00D33C8C" w:rsidRDefault="00D33C8C" w:rsidP="00D33C8C">
      <w:pPr>
        <w:rPr>
          <w:color w:val="auto"/>
        </w:rPr>
      </w:pPr>
    </w:p>
    <w:p w:rsidR="00D33C8C" w:rsidRDefault="00D33C8C" w:rsidP="00D33C8C">
      <w:pPr>
        <w:rPr>
          <w:color w:val="auto"/>
        </w:rPr>
      </w:pPr>
      <w:r>
        <w:rPr>
          <w:color w:val="auto"/>
        </w:rPr>
        <w:t>Please check MyWarren to vie</w:t>
      </w:r>
      <w:r w:rsidR="00127ED5">
        <w:rPr>
          <w:color w:val="auto"/>
        </w:rPr>
        <w:t>w your newly scheduled classe</w:t>
      </w:r>
      <w:bookmarkStart w:id="0" w:name="_GoBack"/>
      <w:bookmarkEnd w:id="0"/>
    </w:p>
    <w:p w:rsidR="00D33C8C" w:rsidRDefault="00D33C8C" w:rsidP="00D33C8C">
      <w:pPr>
        <w:rPr>
          <w:color w:val="auto"/>
        </w:rPr>
      </w:pPr>
    </w:p>
    <w:p w:rsidR="00D33C8C" w:rsidRDefault="00D33C8C" w:rsidP="00D33C8C"/>
    <w:p w:rsidR="009832F9" w:rsidRPr="00D33C8C" w:rsidRDefault="00127ED5" w:rsidP="00D33C8C"/>
    <w:sectPr w:rsidR="009832F9" w:rsidRPr="00D33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6FCC"/>
    <w:multiLevelType w:val="hybridMultilevel"/>
    <w:tmpl w:val="88A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8C"/>
    <w:rsid w:val="00127ED5"/>
    <w:rsid w:val="00187798"/>
    <w:rsid w:val="004F2AC9"/>
    <w:rsid w:val="008305F1"/>
    <w:rsid w:val="00A07552"/>
    <w:rsid w:val="00D3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E243"/>
  <w15:chartTrackingRefBased/>
  <w15:docId w15:val="{C8440BC0-E864-4D2E-AFEC-ED22F68A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8C"/>
    <w:rPr>
      <w:rFonts w:ascii="Trebuchet MS" w:hAnsi="Trebuchet MS" w:cs="Times New Roman"/>
      <w:color w:val="66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8C"/>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Vandeursen</dc:creator>
  <cp:keywords/>
  <dc:description/>
  <cp:lastModifiedBy>Barbara Pratt</cp:lastModifiedBy>
  <cp:revision>2</cp:revision>
  <dcterms:created xsi:type="dcterms:W3CDTF">2020-04-06T01:23:00Z</dcterms:created>
  <dcterms:modified xsi:type="dcterms:W3CDTF">2020-04-06T01:23:00Z</dcterms:modified>
</cp:coreProperties>
</file>