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Look w:val="04A0" w:firstRow="1" w:lastRow="0" w:firstColumn="1" w:lastColumn="0" w:noHBand="0" w:noVBand="1"/>
      </w:tblPr>
      <w:tblGrid>
        <w:gridCol w:w="3426"/>
        <w:gridCol w:w="982"/>
        <w:gridCol w:w="983"/>
        <w:gridCol w:w="983"/>
        <w:gridCol w:w="983"/>
        <w:gridCol w:w="2083"/>
      </w:tblGrid>
      <w:tr w:rsidR="00C55C20" w:rsidRPr="00C55C20" w14:paraId="576A8E02" w14:textId="77777777" w:rsidTr="00C55C20">
        <w:trPr>
          <w:trHeight w:val="660"/>
        </w:trPr>
        <w:tc>
          <w:tcPr>
            <w:tcW w:w="94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AC133C" w14:textId="77777777" w:rsidR="00C55C20" w:rsidRPr="00C55C20" w:rsidRDefault="00C55C20" w:rsidP="00C55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C55C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NCLEX Pass Rates                                                                                                                                      </w:t>
            </w:r>
            <w:r w:rsidR="00F12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2015</w:t>
            </w:r>
            <w:r w:rsidRPr="00C55C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</w:t>
            </w:r>
            <w:r w:rsidR="00157418">
              <w:rPr>
                <w:rFonts w:ascii="Calibri" w:eastAsia="Times New Roman" w:hAnsi="Calibri" w:cs="Times New Roman"/>
                <w:b/>
                <w:bCs/>
                <w:color w:val="000000"/>
              </w:rPr>
              <w:t>2019</w:t>
            </w:r>
          </w:p>
        </w:tc>
      </w:tr>
      <w:tr w:rsidR="00C55C20" w:rsidRPr="00C55C20" w14:paraId="1848BAB0" w14:textId="77777777" w:rsidTr="009E0952">
        <w:trPr>
          <w:trHeight w:val="300"/>
        </w:trPr>
        <w:tc>
          <w:tcPr>
            <w:tcW w:w="3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B8D2" w14:textId="77777777" w:rsidR="00C55C20" w:rsidRPr="00C55C20" w:rsidRDefault="00C55C20" w:rsidP="00C55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1ED1" w14:textId="10FBCDF1" w:rsidR="00C55C20" w:rsidRPr="00C55C20" w:rsidRDefault="00C55C20" w:rsidP="00C55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F930" w14:textId="27186201" w:rsidR="00C55C20" w:rsidRPr="00C55C20" w:rsidRDefault="00C55C20" w:rsidP="00C55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B884C" w14:textId="6D7496D4" w:rsidR="00C55C20" w:rsidRPr="00C55C20" w:rsidRDefault="00C55C20" w:rsidP="00C55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87A1" w14:textId="2037748F" w:rsidR="00C55C20" w:rsidRPr="00C55C20" w:rsidRDefault="00C55C20" w:rsidP="00C55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7F1EB" w14:textId="6C4DD56C" w:rsidR="00C55C20" w:rsidRPr="00C55C20" w:rsidRDefault="00C55C20" w:rsidP="00A10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7418" w:rsidRPr="00C55C20" w14:paraId="6D02405B" w14:textId="77777777" w:rsidTr="00157418">
        <w:trPr>
          <w:trHeight w:val="300"/>
        </w:trPr>
        <w:tc>
          <w:tcPr>
            <w:tcW w:w="3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9E25" w14:textId="77777777" w:rsidR="00157418" w:rsidRPr="00C55C20" w:rsidRDefault="00157418" w:rsidP="00157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D1B9" w14:textId="77777777" w:rsidR="00157418" w:rsidRPr="009E0952" w:rsidRDefault="00157418" w:rsidP="00157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E0952">
              <w:rPr>
                <w:rFonts w:ascii="Calibri" w:eastAsia="Times New Roman" w:hAnsi="Calibri" w:cs="Times New Roman"/>
                <w:color w:val="000000"/>
                <w:u w:val="single"/>
              </w:rPr>
              <w:t>2015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B8FB4" w14:textId="77777777" w:rsidR="00157418" w:rsidRPr="009E0952" w:rsidRDefault="00157418" w:rsidP="00157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E0952">
              <w:rPr>
                <w:rFonts w:ascii="Calibri" w:eastAsia="Times New Roman" w:hAnsi="Calibri" w:cs="Times New Roman"/>
                <w:color w:val="000000"/>
                <w:u w:val="single"/>
              </w:rPr>
              <w:t>2016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4E300" w14:textId="77777777" w:rsidR="00157418" w:rsidRPr="009E0952" w:rsidRDefault="00157418" w:rsidP="00157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E0952">
              <w:rPr>
                <w:rFonts w:ascii="Calibri" w:eastAsia="Times New Roman" w:hAnsi="Calibri" w:cs="Times New Roman"/>
                <w:color w:val="000000"/>
                <w:u w:val="single"/>
              </w:rPr>
              <w:t>2017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3456571" w14:textId="77777777" w:rsidR="00157418" w:rsidRPr="009E0952" w:rsidRDefault="00157418" w:rsidP="00157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E0952">
              <w:rPr>
                <w:rFonts w:ascii="Calibri" w:eastAsia="Times New Roman" w:hAnsi="Calibri" w:cs="Times New Roman"/>
                <w:color w:val="000000"/>
                <w:u w:val="single"/>
              </w:rPr>
              <w:t>2018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1965C" w14:textId="01017FE2" w:rsidR="00157418" w:rsidRPr="009E0952" w:rsidRDefault="00157418" w:rsidP="00157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E0952">
              <w:rPr>
                <w:rFonts w:ascii="Calibri" w:eastAsia="Times New Roman" w:hAnsi="Calibri" w:cs="Times New Roman"/>
                <w:color w:val="000000"/>
                <w:u w:val="single"/>
              </w:rPr>
              <w:t>2019</w:t>
            </w:r>
            <w:r w:rsidR="009E0952">
              <w:rPr>
                <w:rFonts w:ascii="Calibri" w:eastAsia="Times New Roman" w:hAnsi="Calibri" w:cs="Times New Roman"/>
                <w:color w:val="000000"/>
                <w:u w:val="single"/>
              </w:rPr>
              <w:t>*</w:t>
            </w:r>
          </w:p>
        </w:tc>
      </w:tr>
      <w:tr w:rsidR="00157418" w:rsidRPr="00C55C20" w14:paraId="3D05BE98" w14:textId="77777777" w:rsidTr="00157418">
        <w:trPr>
          <w:trHeight w:val="300"/>
        </w:trPr>
        <w:tc>
          <w:tcPr>
            <w:tcW w:w="3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D7AA" w14:textId="77777777" w:rsidR="00157418" w:rsidRPr="00C55C20" w:rsidRDefault="00157418" w:rsidP="00157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C55C20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Number Passing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4C35" w14:textId="77777777" w:rsidR="00157418" w:rsidRPr="00C55C20" w:rsidRDefault="00157418" w:rsidP="00157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C55C20">
              <w:rPr>
                <w:rFonts w:ascii="Calibri" w:eastAsia="Times New Roman" w:hAnsi="Calibri" w:cs="Times New Roman"/>
                <w:color w:val="000000"/>
                <w:u w:val="single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F509E" w14:textId="77777777" w:rsidR="00157418" w:rsidRPr="00C55C20" w:rsidRDefault="00157418" w:rsidP="00157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C55C20">
              <w:rPr>
                <w:rFonts w:ascii="Calibri" w:eastAsia="Times New Roman" w:hAnsi="Calibri" w:cs="Times New Roman"/>
                <w:color w:val="000000"/>
                <w:u w:val="single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47C31" w14:textId="77777777" w:rsidR="00157418" w:rsidRPr="00C55C20" w:rsidRDefault="00157418" w:rsidP="00157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C55C20">
              <w:rPr>
                <w:rFonts w:ascii="Calibri" w:eastAsia="Times New Roman" w:hAnsi="Calibri" w:cs="Times New Roman"/>
                <w:color w:val="000000"/>
                <w:u w:val="single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38D1F85" w14:textId="77777777" w:rsidR="00157418" w:rsidRPr="00C55C20" w:rsidRDefault="00157418" w:rsidP="00157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15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FF023D" w14:textId="22BC1CBF" w:rsidR="00157418" w:rsidRPr="00C55C20" w:rsidRDefault="009E0952" w:rsidP="00157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14</w:t>
            </w:r>
          </w:p>
        </w:tc>
      </w:tr>
      <w:tr w:rsidR="00157418" w:rsidRPr="00C55C20" w14:paraId="6C93B6A4" w14:textId="77777777" w:rsidTr="00157418">
        <w:trPr>
          <w:trHeight w:val="300"/>
        </w:trPr>
        <w:tc>
          <w:tcPr>
            <w:tcW w:w="3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9E4B" w14:textId="77777777" w:rsidR="00157418" w:rsidRPr="00C55C20" w:rsidRDefault="00157418" w:rsidP="001574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5C20">
              <w:rPr>
                <w:rFonts w:ascii="Calibri" w:eastAsia="Times New Roman" w:hAnsi="Calibri" w:cs="Times New Roman"/>
                <w:b/>
                <w:bCs/>
                <w:color w:val="000000"/>
              </w:rPr>
              <w:t>Percent Passing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6B41" w14:textId="77777777" w:rsidR="00157418" w:rsidRPr="00C55C20" w:rsidRDefault="00157418" w:rsidP="00157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5C20">
              <w:rPr>
                <w:rFonts w:ascii="Calibri" w:eastAsia="Times New Roman" w:hAnsi="Calibri" w:cs="Times New Roman"/>
                <w:b/>
                <w:bCs/>
                <w:color w:val="000000"/>
              </w:rPr>
              <w:t>96%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56571" w14:textId="77777777" w:rsidR="00157418" w:rsidRPr="00C55C20" w:rsidRDefault="00157418" w:rsidP="00157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5C20">
              <w:rPr>
                <w:rFonts w:ascii="Calibri" w:eastAsia="Times New Roman" w:hAnsi="Calibri" w:cs="Times New Roman"/>
                <w:b/>
                <w:bCs/>
                <w:color w:val="000000"/>
              </w:rPr>
              <w:t>94%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18F2C" w14:textId="77777777" w:rsidR="00157418" w:rsidRPr="00C55C20" w:rsidRDefault="00157418" w:rsidP="00157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5C2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1EE4CC7" w14:textId="77777777" w:rsidR="00157418" w:rsidRPr="00C55C20" w:rsidRDefault="00157418" w:rsidP="001574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94</w:t>
            </w:r>
            <w:r w:rsidRPr="00C55C2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40DD7" w14:textId="25CE06D8" w:rsidR="00157418" w:rsidRPr="00C55C20" w:rsidRDefault="009E0952" w:rsidP="001574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88</w:t>
            </w:r>
            <w:r w:rsidR="005364F2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157418" w:rsidRPr="00C55C20" w14:paraId="54683FB2" w14:textId="77777777" w:rsidTr="00C55C20">
        <w:trPr>
          <w:trHeight w:val="300"/>
        </w:trPr>
        <w:tc>
          <w:tcPr>
            <w:tcW w:w="3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91A2" w14:textId="77777777" w:rsidR="00157418" w:rsidRPr="00C55C20" w:rsidRDefault="00157418" w:rsidP="00157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EEF6" w14:textId="77777777" w:rsidR="00157418" w:rsidRPr="00C55C20" w:rsidRDefault="00157418" w:rsidP="00157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17A0" w14:textId="77777777" w:rsidR="00157418" w:rsidRPr="00C55C20" w:rsidRDefault="00157418" w:rsidP="0015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412D" w14:textId="77777777" w:rsidR="00157418" w:rsidRPr="00C55C20" w:rsidRDefault="00157418" w:rsidP="0015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0BFB" w14:textId="77777777" w:rsidR="00157418" w:rsidRPr="00C55C20" w:rsidRDefault="00157418" w:rsidP="0015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94B3D" w14:textId="77777777" w:rsidR="00157418" w:rsidRPr="00C55C20" w:rsidRDefault="00157418" w:rsidP="00157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7418" w:rsidRPr="00C55C20" w14:paraId="159C55F1" w14:textId="77777777" w:rsidTr="00C55C20">
        <w:trPr>
          <w:trHeight w:val="450"/>
        </w:trPr>
        <w:tc>
          <w:tcPr>
            <w:tcW w:w="94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E1F888" w14:textId="5FA80A81" w:rsidR="009E0952" w:rsidRPr="009E0952" w:rsidRDefault="009E0952" w:rsidP="009E0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  <w:r w:rsidRPr="009E09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This number includes one student who took the exam in the fourth quarter.  </w:t>
            </w:r>
          </w:p>
          <w:p w14:paraId="3E607604" w14:textId="2111A48A" w:rsidR="00157418" w:rsidRPr="009E0952" w:rsidRDefault="0095700E" w:rsidP="009E0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9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  <w:r w:rsidR="009E0952" w:rsidRPr="009E09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  <w:r w:rsidR="00157418" w:rsidRPr="009E09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The numbers of students tested includes everyone who tested during this period for the first time and </w:t>
            </w:r>
            <w:r w:rsidR="006A2F74" w:rsidRPr="009E09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provided</w:t>
            </w:r>
            <w:r w:rsidR="00157418" w:rsidRPr="009E09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our program code.  </w:t>
            </w:r>
          </w:p>
        </w:tc>
      </w:tr>
      <w:tr w:rsidR="00157418" w:rsidRPr="00C55C20" w14:paraId="1B7C02CF" w14:textId="77777777" w:rsidTr="00C55C20">
        <w:trPr>
          <w:trHeight w:val="330"/>
        </w:trPr>
        <w:tc>
          <w:tcPr>
            <w:tcW w:w="637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9B3E7" w14:textId="5C3F2298" w:rsidR="00157418" w:rsidRPr="00C55C20" w:rsidRDefault="00157418" w:rsidP="00957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55C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Source: </w:t>
            </w:r>
            <w:r w:rsidRPr="00C55C20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 xml:space="preserve">1 </w:t>
            </w:r>
            <w:r w:rsidRPr="00C55C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National Council of State Boards of Nursing, </w:t>
            </w:r>
            <w:r w:rsidR="009570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NCSBN 4/1/</w:t>
            </w:r>
            <w:r w:rsidR="009C5A8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  <w:r w:rsidR="009570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 through 9/30/</w:t>
            </w:r>
            <w:r w:rsidR="009C5A8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  <w:r w:rsidR="009570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64FC" w14:textId="77777777" w:rsidR="00157418" w:rsidRPr="00C55C20" w:rsidRDefault="00157418" w:rsidP="00157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9D6A3" w14:textId="77777777" w:rsidR="00157418" w:rsidRPr="00C55C20" w:rsidRDefault="00157418" w:rsidP="00157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C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7418" w:rsidRPr="00C55C20" w14:paraId="2886B3EE" w14:textId="77777777" w:rsidTr="00C55C20">
        <w:trPr>
          <w:trHeight w:val="630"/>
        </w:trPr>
        <w:tc>
          <w:tcPr>
            <w:tcW w:w="6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847FA2" w14:textId="77777777" w:rsidR="00157418" w:rsidRPr="00C55C20" w:rsidRDefault="00157418" w:rsidP="00157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55C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Prepared by WCCC Office of Institutional Research in accordance with ACEN guidelines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17226" w14:textId="77777777" w:rsidR="00157418" w:rsidRPr="00C55C20" w:rsidRDefault="00157418" w:rsidP="00157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C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4DEDE" w14:textId="77777777" w:rsidR="00157418" w:rsidRPr="00C55C20" w:rsidRDefault="00157418" w:rsidP="00157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C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2B17DAA" w14:textId="77777777" w:rsidR="003552F1" w:rsidRDefault="003552F1" w:rsidP="00C0651A">
      <w:pPr>
        <w:jc w:val="center"/>
      </w:pPr>
    </w:p>
    <w:p w14:paraId="7E2EB22E" w14:textId="77777777" w:rsidR="00A10A39" w:rsidRPr="009E0952" w:rsidRDefault="009C5CA6" w:rsidP="00C0651A">
      <w:pPr>
        <w:jc w:val="center"/>
        <w:rPr>
          <w:vertAlign w:val="superscript"/>
        </w:rPr>
      </w:pPr>
      <w:r>
        <w:rPr>
          <w:noProof/>
        </w:rPr>
        <w:drawing>
          <wp:inline distT="0" distB="0" distL="0" distR="0" wp14:anchorId="52F6EDC6" wp14:editId="77A408F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0767D3B" w14:textId="1671FAFB" w:rsidR="00C0651A" w:rsidRDefault="00C0651A" w:rsidP="00C0651A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4B300C">
        <w:rPr>
          <w:rFonts w:eastAsia="Times New Roman" w:cs="Times New Roman"/>
          <w:color w:val="000000"/>
          <w:sz w:val="16"/>
          <w:szCs w:val="16"/>
        </w:rPr>
        <w:t xml:space="preserve">Source: </w:t>
      </w:r>
      <w:r w:rsidRPr="004B300C">
        <w:rPr>
          <w:rFonts w:eastAsia="Times New Roman" w:cs="Times New Roman"/>
          <w:color w:val="000000"/>
          <w:sz w:val="16"/>
          <w:szCs w:val="16"/>
          <w:vertAlign w:val="superscript"/>
        </w:rPr>
        <w:t xml:space="preserve">1 </w:t>
      </w:r>
      <w:r w:rsidRPr="004B300C">
        <w:rPr>
          <w:rFonts w:eastAsia="Times New Roman" w:cs="Times New Roman"/>
          <w:color w:val="000000"/>
          <w:sz w:val="16"/>
          <w:szCs w:val="16"/>
        </w:rPr>
        <w:t>National Cou</w:t>
      </w:r>
      <w:r w:rsidR="0095700E">
        <w:rPr>
          <w:rFonts w:eastAsia="Times New Roman" w:cs="Times New Roman"/>
          <w:color w:val="000000"/>
          <w:sz w:val="16"/>
          <w:szCs w:val="16"/>
        </w:rPr>
        <w:t>ncil of State Boards of Nursing, 4/1/2019-9/30/2019.</w:t>
      </w:r>
    </w:p>
    <w:p w14:paraId="2DB63877" w14:textId="2173DC9A" w:rsidR="009E0952" w:rsidRDefault="009E0952" w:rsidP="00C0651A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^This percentage includes one student who took the NCLEX in the fourth quarter. </w:t>
      </w:r>
    </w:p>
    <w:p w14:paraId="65E49F21" w14:textId="2DF7824C" w:rsidR="009C5A83" w:rsidRDefault="006A2F74" w:rsidP="00C0651A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*</w:t>
      </w:r>
      <w:r w:rsidR="0095700E">
        <w:rPr>
          <w:rFonts w:eastAsia="Times New Roman" w:cs="Times New Roman"/>
          <w:color w:val="000000"/>
          <w:sz w:val="16"/>
          <w:szCs w:val="16"/>
        </w:rPr>
        <w:t>17 Students graduated from the program</w:t>
      </w:r>
      <w:r>
        <w:rPr>
          <w:rFonts w:eastAsia="Times New Roman" w:cs="Times New Roman"/>
          <w:color w:val="000000"/>
          <w:sz w:val="16"/>
          <w:szCs w:val="16"/>
        </w:rPr>
        <w:t xml:space="preserve"> in 2019</w:t>
      </w:r>
      <w:r w:rsidR="0095700E">
        <w:rPr>
          <w:rFonts w:eastAsia="Times New Roman" w:cs="Times New Roman"/>
          <w:color w:val="000000"/>
          <w:sz w:val="16"/>
          <w:szCs w:val="16"/>
        </w:rPr>
        <w:t>, 1 has not taken the NCLEX</w:t>
      </w:r>
      <w:r w:rsidR="009C5A83">
        <w:rPr>
          <w:rFonts w:eastAsia="Times New Roman" w:cs="Times New Roman"/>
          <w:color w:val="000000"/>
          <w:sz w:val="16"/>
          <w:szCs w:val="16"/>
        </w:rPr>
        <w:t xml:space="preserve"> and 1 took the NCLEX after 9/30/2019. </w:t>
      </w:r>
    </w:p>
    <w:p w14:paraId="3A38525E" w14:textId="409E1386" w:rsidR="005364F2" w:rsidRPr="004B300C" w:rsidRDefault="009C5A83" w:rsidP="00C0651A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The results in this chart do not reflect those students (2) who did not take the NCLEX as of 9/30/2019. </w:t>
      </w:r>
    </w:p>
    <w:p w14:paraId="3CAF1747" w14:textId="7CEF8B43" w:rsidR="00C0651A" w:rsidRPr="004B300C" w:rsidRDefault="00C0651A" w:rsidP="00C0651A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4B300C">
        <w:rPr>
          <w:rFonts w:eastAsia="Times New Roman" w:cs="Times New Roman"/>
          <w:color w:val="000000"/>
          <w:sz w:val="16"/>
          <w:szCs w:val="16"/>
        </w:rPr>
        <w:t>Prepared by WCCC Office of Institutional Research in accordance with ACEN guidelines</w:t>
      </w:r>
      <w:r w:rsidR="0095700E">
        <w:rPr>
          <w:rFonts w:eastAsia="Times New Roman" w:cs="Times New Roman"/>
          <w:color w:val="000000"/>
          <w:sz w:val="16"/>
          <w:szCs w:val="16"/>
        </w:rPr>
        <w:t>.</w:t>
      </w:r>
    </w:p>
    <w:p w14:paraId="7EEF5034" w14:textId="77777777" w:rsidR="00C0651A" w:rsidRDefault="00C0651A" w:rsidP="00C0651A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14:paraId="3DE4E6DB" w14:textId="77777777" w:rsidR="00A10A39" w:rsidRPr="004B300C" w:rsidRDefault="00A10A39" w:rsidP="00C0651A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tbl>
      <w:tblPr>
        <w:tblW w:w="7060" w:type="dxa"/>
        <w:tblInd w:w="1145" w:type="dxa"/>
        <w:tblLook w:val="04A0" w:firstRow="1" w:lastRow="0" w:firstColumn="1" w:lastColumn="0" w:noHBand="0" w:noVBand="1"/>
      </w:tblPr>
      <w:tblGrid>
        <w:gridCol w:w="6128"/>
        <w:gridCol w:w="222"/>
        <w:gridCol w:w="222"/>
        <w:gridCol w:w="222"/>
        <w:gridCol w:w="266"/>
      </w:tblGrid>
      <w:tr w:rsidR="00C0651A" w:rsidRPr="004B300C" w14:paraId="745C3B8C" w14:textId="77777777" w:rsidTr="00C0651A">
        <w:trPr>
          <w:trHeight w:val="600"/>
        </w:trPr>
        <w:tc>
          <w:tcPr>
            <w:tcW w:w="7060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794517" w14:textId="77777777" w:rsidR="00C0651A" w:rsidRPr="004B300C" w:rsidRDefault="00C0651A" w:rsidP="00C06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B300C">
              <w:rPr>
                <w:rFonts w:eastAsia="Times New Roman" w:cs="Times New Roman"/>
                <w:b/>
                <w:bCs/>
                <w:color w:val="000000"/>
              </w:rPr>
              <w:t>P</w:t>
            </w:r>
            <w:r w:rsidR="00157418">
              <w:rPr>
                <w:rFonts w:eastAsia="Times New Roman" w:cs="Times New Roman"/>
                <w:b/>
                <w:bCs/>
                <w:color w:val="000000"/>
              </w:rPr>
              <w:t>lacement Statistics June 1, 2018-July 1, 2019</w:t>
            </w:r>
          </w:p>
        </w:tc>
      </w:tr>
      <w:tr w:rsidR="00C0651A" w:rsidRPr="004B300C" w14:paraId="7EC69425" w14:textId="77777777" w:rsidTr="00C0651A">
        <w:trPr>
          <w:trHeight w:val="315"/>
        </w:trPr>
        <w:tc>
          <w:tcPr>
            <w:tcW w:w="6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572E8" w14:textId="77777777" w:rsidR="00C0651A" w:rsidRPr="004B300C" w:rsidRDefault="00C0651A" w:rsidP="00C06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B300C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EA4C" w14:textId="77777777" w:rsidR="00C0651A" w:rsidRPr="004B300C" w:rsidRDefault="00C0651A" w:rsidP="00C06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5268" w14:textId="77777777" w:rsidR="00C0651A" w:rsidRPr="004B300C" w:rsidRDefault="00C0651A" w:rsidP="00C06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2FBC" w14:textId="77777777" w:rsidR="00C0651A" w:rsidRPr="004B300C" w:rsidRDefault="00C0651A" w:rsidP="00C06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BEB80" w14:textId="77777777" w:rsidR="00C0651A" w:rsidRPr="004B300C" w:rsidRDefault="00C0651A" w:rsidP="00C0651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00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0651A" w:rsidRPr="004B300C" w14:paraId="3F4E25BF" w14:textId="77777777" w:rsidTr="00C0651A">
        <w:trPr>
          <w:trHeight w:val="300"/>
        </w:trPr>
        <w:tc>
          <w:tcPr>
            <w:tcW w:w="70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2E3904" w14:textId="07137BFA" w:rsidR="00C0651A" w:rsidRPr="004B300C" w:rsidRDefault="00F36167" w:rsidP="00C065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>
              <w:rPr>
                <w:rFonts w:eastAsia="Times New Roman" w:cs="Times New Roman"/>
                <w:i/>
                <w:iCs/>
                <w:color w:val="000000"/>
              </w:rPr>
              <w:t>2019</w:t>
            </w:r>
            <w:r w:rsidR="00C0651A" w:rsidRPr="004B300C">
              <w:rPr>
                <w:rFonts w:eastAsia="Times New Roman" w:cs="Times New Roman"/>
                <w:i/>
                <w:iCs/>
                <w:color w:val="000000"/>
              </w:rPr>
              <w:t xml:space="preserve"> Graduates</w:t>
            </w:r>
          </w:p>
        </w:tc>
      </w:tr>
      <w:tr w:rsidR="00C0651A" w:rsidRPr="004B300C" w14:paraId="1F8C7E7B" w14:textId="77777777" w:rsidTr="00C0651A">
        <w:trPr>
          <w:trHeight w:val="300"/>
        </w:trPr>
        <w:tc>
          <w:tcPr>
            <w:tcW w:w="70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0ADB51" w14:textId="3BC44E45" w:rsidR="00C0651A" w:rsidRPr="004B300C" w:rsidRDefault="005364F2" w:rsidP="00C06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17</w:t>
            </w:r>
          </w:p>
        </w:tc>
      </w:tr>
      <w:tr w:rsidR="00C0651A" w:rsidRPr="004B300C" w14:paraId="2EB373B2" w14:textId="77777777" w:rsidTr="00C0651A">
        <w:trPr>
          <w:trHeight w:val="540"/>
        </w:trPr>
        <w:tc>
          <w:tcPr>
            <w:tcW w:w="67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DCF62B" w14:textId="77777777" w:rsidR="00C0651A" w:rsidRPr="004B300C" w:rsidRDefault="00C0651A" w:rsidP="00C0651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B300C">
              <w:rPr>
                <w:rFonts w:eastAsia="Times New Roman" w:cs="Times New Roman"/>
                <w:color w:val="000000"/>
                <w:sz w:val="16"/>
                <w:szCs w:val="16"/>
              </w:rPr>
              <w:t>Prepared by WCCC Office of Institutional Research in accordance with ACEN guidelines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CC663" w14:textId="77777777" w:rsidR="00C0651A" w:rsidRPr="004B300C" w:rsidRDefault="00C0651A" w:rsidP="00C0651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B300C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356A4231" w14:textId="521DCB07" w:rsidR="00C0651A" w:rsidRDefault="00C0651A" w:rsidP="00C0651A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14:paraId="5C029B6A" w14:textId="6B112379" w:rsidR="00C316F2" w:rsidRDefault="00C316F2" w:rsidP="00C0651A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14:paraId="0B8ABD5D" w14:textId="648F5B8B" w:rsidR="00C316F2" w:rsidRDefault="00C316F2" w:rsidP="00C0651A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14:paraId="6AB7DDA0" w14:textId="77777777" w:rsidR="00C316F2" w:rsidRPr="004B300C" w:rsidRDefault="00C316F2" w:rsidP="00C0651A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tbl>
      <w:tblPr>
        <w:tblW w:w="9372" w:type="dxa"/>
        <w:tblLook w:val="04A0" w:firstRow="1" w:lastRow="0" w:firstColumn="1" w:lastColumn="0" w:noHBand="0" w:noVBand="1"/>
      </w:tblPr>
      <w:tblGrid>
        <w:gridCol w:w="5768"/>
        <w:gridCol w:w="1595"/>
        <w:gridCol w:w="1003"/>
        <w:gridCol w:w="1006"/>
      </w:tblGrid>
      <w:tr w:rsidR="00A10A39" w:rsidRPr="00A10A39" w14:paraId="691D3880" w14:textId="77777777" w:rsidTr="00A10A39">
        <w:trPr>
          <w:trHeight w:val="265"/>
        </w:trPr>
        <w:tc>
          <w:tcPr>
            <w:tcW w:w="937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3A2EAC" w14:textId="77777777" w:rsidR="00A10A39" w:rsidRPr="00A10A39" w:rsidRDefault="00A10A39" w:rsidP="00A10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0A39">
              <w:rPr>
                <w:rFonts w:ascii="Calibri" w:eastAsia="Times New Roman" w:hAnsi="Calibri" w:cs="Times New Roman"/>
                <w:b/>
                <w:bCs/>
                <w:color w:val="000000"/>
              </w:rPr>
              <w:t>Completion Rates</w:t>
            </w:r>
          </w:p>
        </w:tc>
      </w:tr>
      <w:tr w:rsidR="00A10A39" w:rsidRPr="00A10A39" w14:paraId="6957CF14" w14:textId="77777777" w:rsidTr="005364F2">
        <w:trPr>
          <w:trHeight w:val="265"/>
        </w:trPr>
        <w:tc>
          <w:tcPr>
            <w:tcW w:w="5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0D734C" w14:textId="77777777" w:rsidR="00A10A39" w:rsidRPr="00A10A39" w:rsidRDefault="00A10A39" w:rsidP="00A10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0A39">
              <w:rPr>
                <w:rFonts w:ascii="Calibri" w:eastAsia="Times New Roman" w:hAnsi="Calibri" w:cs="Times New Roman"/>
                <w:color w:val="000000"/>
              </w:rPr>
              <w:t>Cohort Entry Year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CFA8F" w14:textId="77777777" w:rsidR="00A10A39" w:rsidRPr="00A10A39" w:rsidRDefault="00246457" w:rsidP="00A10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51285" w14:textId="4901601B" w:rsidR="00A10A39" w:rsidRPr="00A10A39" w:rsidRDefault="005364F2" w:rsidP="00A001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4589A" w14:textId="77777777" w:rsidR="00A10A39" w:rsidRPr="00A10A39" w:rsidRDefault="00246457" w:rsidP="00A10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2019</w:t>
            </w:r>
          </w:p>
        </w:tc>
      </w:tr>
      <w:tr w:rsidR="00246457" w:rsidRPr="00A10A39" w14:paraId="77101B6F" w14:textId="77777777" w:rsidTr="005364F2">
        <w:trPr>
          <w:trHeight w:val="265"/>
        </w:trPr>
        <w:tc>
          <w:tcPr>
            <w:tcW w:w="576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B028E0" w14:textId="77777777" w:rsidR="00246457" w:rsidRPr="00A10A39" w:rsidRDefault="00246457" w:rsidP="00246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0A39">
              <w:rPr>
                <w:rFonts w:ascii="Calibri" w:eastAsia="Times New Roman" w:hAnsi="Calibri" w:cs="Times New Roman"/>
                <w:color w:val="000000"/>
              </w:rPr>
              <w:t>Number in Cohort</w:t>
            </w:r>
          </w:p>
        </w:tc>
        <w:tc>
          <w:tcPr>
            <w:tcW w:w="15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07D2" w14:textId="77777777" w:rsidR="00246457" w:rsidRPr="00A10A39" w:rsidRDefault="00246457" w:rsidP="00246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0A3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03" w:type="dxa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1D316" w14:textId="77777777" w:rsidR="00246457" w:rsidRPr="00A10A39" w:rsidRDefault="00246457" w:rsidP="00246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0A3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BDDFE" w14:textId="77777777" w:rsidR="00246457" w:rsidRPr="00A10A39" w:rsidRDefault="00246457" w:rsidP="00246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0A3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246457" w:rsidRPr="00A10A39" w14:paraId="3FF89CD3" w14:textId="77777777" w:rsidTr="005364F2">
        <w:trPr>
          <w:trHeight w:val="253"/>
        </w:trPr>
        <w:tc>
          <w:tcPr>
            <w:tcW w:w="576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F95A13" w14:textId="77777777" w:rsidR="00246457" w:rsidRPr="00A10A39" w:rsidRDefault="00246457" w:rsidP="00246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0A39">
              <w:rPr>
                <w:rFonts w:ascii="Calibri" w:eastAsia="Times New Roman" w:hAnsi="Calibri" w:cs="Times New Roman"/>
                <w:color w:val="000000"/>
              </w:rPr>
              <w:t xml:space="preserve">Completions within </w:t>
            </w:r>
            <w:r>
              <w:rPr>
                <w:rFonts w:ascii="Calibri" w:eastAsia="Times New Roman" w:hAnsi="Calibri" w:cs="Times New Roman"/>
                <w:color w:val="000000"/>
              </w:rPr>
              <w:t>6 semesters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6258" w14:textId="77777777" w:rsidR="00246457" w:rsidRPr="00A10A39" w:rsidRDefault="00246457" w:rsidP="00246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0A3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6A2D6" w14:textId="77777777" w:rsidR="00246457" w:rsidRPr="00A10A39" w:rsidRDefault="00246457" w:rsidP="00246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0A3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1AF8E" w14:textId="77777777" w:rsidR="00246457" w:rsidRPr="00A10A39" w:rsidRDefault="00246457" w:rsidP="00246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246457" w:rsidRPr="00A10A39" w14:paraId="745CB662" w14:textId="77777777" w:rsidTr="005364F2">
        <w:trPr>
          <w:trHeight w:val="265"/>
        </w:trPr>
        <w:tc>
          <w:tcPr>
            <w:tcW w:w="5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A51402" w14:textId="77777777" w:rsidR="00246457" w:rsidRPr="00A10A39" w:rsidRDefault="00246457" w:rsidP="00246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0A39">
              <w:rPr>
                <w:rFonts w:ascii="Calibri" w:eastAsia="Times New Roman" w:hAnsi="Calibri" w:cs="Times New Roman"/>
                <w:color w:val="000000"/>
              </w:rPr>
              <w:t>% of Completion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63E6" w14:textId="77777777" w:rsidR="00246457" w:rsidRPr="00A10A39" w:rsidRDefault="00246457" w:rsidP="00246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0A39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E39DC" w14:textId="77777777" w:rsidR="00246457" w:rsidRPr="00A10A39" w:rsidRDefault="00246457" w:rsidP="00246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0A39"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E7574" w14:textId="48CB78AF" w:rsidR="00246457" w:rsidRPr="00A10A39" w:rsidRDefault="00F36167" w:rsidP="00246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</w:t>
            </w:r>
            <w:r w:rsidR="00246457" w:rsidRPr="00A10A39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</w:tbl>
    <w:p w14:paraId="23CDC63D" w14:textId="77777777" w:rsidR="00C0651A" w:rsidRPr="004B300C" w:rsidRDefault="00C0651A" w:rsidP="00C0651A">
      <w:pPr>
        <w:jc w:val="center"/>
      </w:pPr>
    </w:p>
    <w:p w14:paraId="283AD6B9" w14:textId="77777777" w:rsidR="00C0651A" w:rsidRPr="004B300C" w:rsidRDefault="00566740" w:rsidP="00C0651A">
      <w:pPr>
        <w:jc w:val="center"/>
      </w:pPr>
      <w:r>
        <w:rPr>
          <w:noProof/>
        </w:rPr>
        <w:drawing>
          <wp:inline distT="0" distB="0" distL="0" distR="0" wp14:anchorId="0D5EA9EA" wp14:editId="03A93D32">
            <wp:extent cx="4572000" cy="2867025"/>
            <wp:effectExtent l="0" t="0" r="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44C3266" w14:textId="77777777" w:rsidR="00C0651A" w:rsidRDefault="00C0651A" w:rsidP="00C0651A">
      <w:pPr>
        <w:jc w:val="center"/>
      </w:pPr>
    </w:p>
    <w:p w14:paraId="2A365FED" w14:textId="77777777" w:rsidR="00A10A39" w:rsidRDefault="00A10A39" w:rsidP="00C0651A">
      <w:pPr>
        <w:jc w:val="center"/>
      </w:pPr>
    </w:p>
    <w:p w14:paraId="030ADE18" w14:textId="2ABE462D" w:rsidR="00A10A39" w:rsidRDefault="00246457" w:rsidP="00A10A39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The 2019</w:t>
      </w:r>
      <w:r w:rsidR="00A10A39" w:rsidRPr="00A10A39">
        <w:rPr>
          <w:color w:val="262626"/>
          <w:sz w:val="24"/>
          <w:szCs w:val="24"/>
        </w:rPr>
        <w:t xml:space="preserve"> graduating cohort for the Nurse Ed</w:t>
      </w:r>
      <w:r w:rsidR="00A10A39">
        <w:rPr>
          <w:color w:val="262626"/>
          <w:sz w:val="24"/>
          <w:szCs w:val="24"/>
        </w:rPr>
        <w:t>ucation</w:t>
      </w:r>
      <w:r w:rsidR="009C5CA6">
        <w:rPr>
          <w:color w:val="262626"/>
          <w:sz w:val="24"/>
          <w:szCs w:val="24"/>
        </w:rPr>
        <w:t xml:space="preserve"> program had </w:t>
      </w:r>
      <w:r w:rsidR="005364F2">
        <w:rPr>
          <w:color w:val="262626"/>
          <w:sz w:val="24"/>
          <w:szCs w:val="24"/>
        </w:rPr>
        <w:t>8</w:t>
      </w:r>
      <w:r w:rsidR="009E0952">
        <w:rPr>
          <w:color w:val="262626"/>
          <w:sz w:val="24"/>
          <w:szCs w:val="24"/>
        </w:rPr>
        <w:t>8</w:t>
      </w:r>
      <w:r w:rsidR="00A10A39" w:rsidRPr="00A10A39">
        <w:rPr>
          <w:color w:val="262626"/>
          <w:sz w:val="24"/>
          <w:szCs w:val="24"/>
        </w:rPr>
        <w:t>%</w:t>
      </w:r>
      <w:r w:rsidR="009E0952">
        <w:rPr>
          <w:color w:val="262626"/>
          <w:sz w:val="24"/>
          <w:szCs w:val="24"/>
        </w:rPr>
        <w:t>*</w:t>
      </w:r>
      <w:r w:rsidR="00A10A39" w:rsidRPr="00A10A39">
        <w:rPr>
          <w:color w:val="262626"/>
          <w:sz w:val="24"/>
          <w:szCs w:val="24"/>
        </w:rPr>
        <w:t xml:space="preserve"> NCLEX pass rate</w:t>
      </w:r>
      <w:r w:rsidR="00A10A39">
        <w:rPr>
          <w:color w:val="262626"/>
          <w:sz w:val="24"/>
          <w:szCs w:val="24"/>
        </w:rPr>
        <w:t>,</w:t>
      </w:r>
      <w:r>
        <w:rPr>
          <w:color w:val="262626"/>
          <w:sz w:val="24"/>
          <w:szCs w:val="24"/>
        </w:rPr>
        <w:t xml:space="preserve"> and 17</w:t>
      </w:r>
      <w:r w:rsidR="00A10A39" w:rsidRPr="00A10A39">
        <w:rPr>
          <w:color w:val="262626"/>
          <w:sz w:val="24"/>
          <w:szCs w:val="24"/>
        </w:rPr>
        <w:t xml:space="preserve"> out of 20 students graduated within 6 semesters of starting the first </w:t>
      </w:r>
      <w:r w:rsidR="00A10A39">
        <w:rPr>
          <w:color w:val="262626"/>
          <w:sz w:val="24"/>
          <w:szCs w:val="24"/>
        </w:rPr>
        <w:t>Clinical Nurse Education course.  T</w:t>
      </w:r>
      <w:r w:rsidR="00A10A39" w:rsidRPr="00A10A39">
        <w:rPr>
          <w:color w:val="262626"/>
          <w:sz w:val="24"/>
          <w:szCs w:val="24"/>
        </w:rPr>
        <w:t xml:space="preserve">his </w:t>
      </w:r>
      <w:r w:rsidR="00A10A39">
        <w:rPr>
          <w:color w:val="262626"/>
          <w:sz w:val="24"/>
          <w:szCs w:val="24"/>
        </w:rPr>
        <w:t>translates to</w:t>
      </w:r>
      <w:r>
        <w:rPr>
          <w:color w:val="262626"/>
          <w:sz w:val="24"/>
          <w:szCs w:val="24"/>
        </w:rPr>
        <w:t xml:space="preserve"> an 85</w:t>
      </w:r>
      <w:r w:rsidR="005364F2">
        <w:rPr>
          <w:color w:val="262626"/>
          <w:sz w:val="24"/>
          <w:szCs w:val="24"/>
        </w:rPr>
        <w:t>% completion rate.</w:t>
      </w:r>
    </w:p>
    <w:p w14:paraId="6096FA45" w14:textId="294B148F" w:rsidR="00C316F2" w:rsidRDefault="00C316F2" w:rsidP="00A10A39">
      <w:pPr>
        <w:rPr>
          <w:color w:val="262626"/>
          <w:sz w:val="24"/>
          <w:szCs w:val="24"/>
        </w:rPr>
      </w:pPr>
    </w:p>
    <w:p w14:paraId="40607BAE" w14:textId="507591DC" w:rsidR="00C316F2" w:rsidRDefault="00C316F2" w:rsidP="00A10A39">
      <w:pPr>
        <w:rPr>
          <w:color w:val="262626"/>
          <w:sz w:val="24"/>
          <w:szCs w:val="24"/>
        </w:rPr>
      </w:pPr>
    </w:p>
    <w:p w14:paraId="496981FC" w14:textId="6FAC6AF3" w:rsidR="00C316F2" w:rsidRDefault="00C316F2" w:rsidP="00A10A39">
      <w:pPr>
        <w:rPr>
          <w:color w:val="262626"/>
          <w:sz w:val="24"/>
          <w:szCs w:val="24"/>
        </w:rPr>
      </w:pPr>
    </w:p>
    <w:p w14:paraId="448FD447" w14:textId="5CCF8620" w:rsidR="00C316F2" w:rsidRDefault="00C316F2" w:rsidP="00A10A39">
      <w:pPr>
        <w:rPr>
          <w:color w:val="262626"/>
          <w:sz w:val="24"/>
          <w:szCs w:val="24"/>
        </w:rPr>
      </w:pPr>
    </w:p>
    <w:p w14:paraId="20596DC4" w14:textId="21D4C083" w:rsidR="00C316F2" w:rsidRDefault="00C316F2" w:rsidP="00A10A39">
      <w:pPr>
        <w:rPr>
          <w:color w:val="262626"/>
          <w:sz w:val="24"/>
          <w:szCs w:val="24"/>
        </w:rPr>
      </w:pPr>
    </w:p>
    <w:p w14:paraId="79EA1FED" w14:textId="25D7CC19" w:rsidR="00C316F2" w:rsidRDefault="00C316F2" w:rsidP="00A10A39">
      <w:pPr>
        <w:rPr>
          <w:color w:val="262626"/>
          <w:sz w:val="24"/>
          <w:szCs w:val="24"/>
        </w:rPr>
      </w:pPr>
    </w:p>
    <w:p w14:paraId="62BD9E71" w14:textId="77777777" w:rsidR="00C316F2" w:rsidRDefault="00C316F2" w:rsidP="00A10A39">
      <w:pPr>
        <w:rPr>
          <w:color w:val="262626"/>
          <w:sz w:val="24"/>
          <w:szCs w:val="24"/>
        </w:rPr>
      </w:pPr>
    </w:p>
    <w:p w14:paraId="0E994725" w14:textId="77777777" w:rsidR="00C316F2" w:rsidRDefault="00C316F2" w:rsidP="00A10A39">
      <w:pPr>
        <w:rPr>
          <w:color w:val="262626"/>
          <w:sz w:val="16"/>
          <w:szCs w:val="16"/>
        </w:rPr>
      </w:pPr>
      <w:r>
        <w:rPr>
          <w:color w:val="262626"/>
          <w:sz w:val="16"/>
          <w:szCs w:val="16"/>
        </w:rPr>
        <w:t xml:space="preserve">Prepared by the Office of Institutional Research WCCC, 2019.  </w:t>
      </w:r>
    </w:p>
    <w:p w14:paraId="3C0E13F2" w14:textId="518C4E00" w:rsidR="00C316F2" w:rsidRDefault="00C316F2" w:rsidP="00A10A39">
      <w:pPr>
        <w:rPr>
          <w:color w:val="262626"/>
          <w:sz w:val="16"/>
          <w:szCs w:val="16"/>
        </w:rPr>
      </w:pPr>
      <w:r>
        <w:rPr>
          <w:color w:val="262626"/>
          <w:sz w:val="16"/>
          <w:szCs w:val="16"/>
        </w:rPr>
        <w:t xml:space="preserve">If there are any questions regarding this data, please send correspondence to Pat Stypolkowski, Executive Director of Nurse Education.  </w:t>
      </w:r>
      <w:hyperlink r:id="rId10" w:history="1">
        <w:r w:rsidRPr="00461532">
          <w:rPr>
            <w:rStyle w:val="Hyperlink"/>
            <w:sz w:val="16"/>
            <w:szCs w:val="16"/>
          </w:rPr>
          <w:t>pstypolkowski@warren.edu</w:t>
        </w:r>
      </w:hyperlink>
    </w:p>
    <w:p w14:paraId="71F33507" w14:textId="77777777" w:rsidR="00C316F2" w:rsidRPr="00C316F2" w:rsidRDefault="00C316F2" w:rsidP="00A10A39">
      <w:pPr>
        <w:rPr>
          <w:sz w:val="16"/>
          <w:szCs w:val="16"/>
        </w:rPr>
      </w:pPr>
    </w:p>
    <w:sectPr w:rsidR="00C316F2" w:rsidRPr="00C316F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55322" w14:textId="77777777" w:rsidR="00C0651A" w:rsidRDefault="00C0651A" w:rsidP="00C0651A">
      <w:pPr>
        <w:spacing w:after="0" w:line="240" w:lineRule="auto"/>
      </w:pPr>
      <w:r>
        <w:separator/>
      </w:r>
    </w:p>
  </w:endnote>
  <w:endnote w:type="continuationSeparator" w:id="0">
    <w:p w14:paraId="4DBDF5FE" w14:textId="77777777" w:rsidR="00C0651A" w:rsidRDefault="00C0651A" w:rsidP="00C0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E5059" w14:textId="77777777" w:rsidR="00C0651A" w:rsidRDefault="00C0651A" w:rsidP="00C0651A">
      <w:pPr>
        <w:spacing w:after="0" w:line="240" w:lineRule="auto"/>
      </w:pPr>
      <w:r>
        <w:separator/>
      </w:r>
    </w:p>
  </w:footnote>
  <w:footnote w:type="continuationSeparator" w:id="0">
    <w:p w14:paraId="0AC52959" w14:textId="77777777" w:rsidR="00C0651A" w:rsidRDefault="00C0651A" w:rsidP="00C0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EF0E5" w14:textId="77777777" w:rsidR="00C0651A" w:rsidRDefault="004B300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81D15BF" wp14:editId="4ED80D4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181AB1D" w14:textId="4A1C8FDD" w:rsidR="004B300C" w:rsidRDefault="005364F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NURSING student achievement outcomes 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81D15B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e01010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181AB1D" w14:textId="4A1C8FDD" w:rsidR="004B300C" w:rsidRDefault="005364F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NURSING student achievement outcomes 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6D5"/>
    <w:multiLevelType w:val="hybridMultilevel"/>
    <w:tmpl w:val="7DE4F2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1A"/>
    <w:rsid w:val="00157418"/>
    <w:rsid w:val="00246457"/>
    <w:rsid w:val="002D3F84"/>
    <w:rsid w:val="003552F1"/>
    <w:rsid w:val="00425EAC"/>
    <w:rsid w:val="004B300C"/>
    <w:rsid w:val="005364F2"/>
    <w:rsid w:val="0054541B"/>
    <w:rsid w:val="00566740"/>
    <w:rsid w:val="006A2F74"/>
    <w:rsid w:val="00756747"/>
    <w:rsid w:val="008974A3"/>
    <w:rsid w:val="0095700E"/>
    <w:rsid w:val="009C5A83"/>
    <w:rsid w:val="009C5CA6"/>
    <w:rsid w:val="009E0952"/>
    <w:rsid w:val="009E5CF7"/>
    <w:rsid w:val="009F31E9"/>
    <w:rsid w:val="00A00167"/>
    <w:rsid w:val="00A10A39"/>
    <w:rsid w:val="00BE3E83"/>
    <w:rsid w:val="00C0651A"/>
    <w:rsid w:val="00C316F2"/>
    <w:rsid w:val="00C55C20"/>
    <w:rsid w:val="00F122BF"/>
    <w:rsid w:val="00F3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27236ED"/>
  <w15:chartTrackingRefBased/>
  <w15:docId w15:val="{B859C203-1F26-4FE0-8DCA-8125F102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51A"/>
  </w:style>
  <w:style w:type="paragraph" w:styleId="Footer">
    <w:name w:val="footer"/>
    <w:basedOn w:val="Normal"/>
    <w:link w:val="FooterChar"/>
    <w:uiPriority w:val="99"/>
    <w:unhideWhenUsed/>
    <w:rsid w:val="00C0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51A"/>
  </w:style>
  <w:style w:type="character" w:styleId="CommentReference">
    <w:name w:val="annotation reference"/>
    <w:basedOn w:val="DefaultParagraphFont"/>
    <w:uiPriority w:val="99"/>
    <w:semiHidden/>
    <w:unhideWhenUsed/>
    <w:rsid w:val="00246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4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4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6F2"/>
    <w:rPr>
      <w:color w:val="4C483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stypolkowski@warren.ed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NCLEX Pass Rates</a:t>
            </a:r>
          </a:p>
          <a:p>
            <a:pPr>
              <a:defRPr b="1"/>
            </a:pPr>
            <a:r>
              <a:rPr lang="en-US" b="1"/>
              <a:t>Cohorts 2015 - 2019</a:t>
            </a:r>
          </a:p>
        </c:rich>
      </c:tx>
      <c:layout/>
      <c:overlay val="0"/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Percent Passing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Sheet1!$B$2:$F$3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2019*^</c:v>
                </c:pt>
              </c:strCache>
            </c:strRef>
          </c:cat>
          <c:val>
            <c:numRef>
              <c:f>Sheet1!$B$4:$F$4</c:f>
              <c:numCache>
                <c:formatCode>0%</c:formatCode>
                <c:ptCount val="5"/>
                <c:pt idx="0">
                  <c:v>0.96</c:v>
                </c:pt>
                <c:pt idx="1">
                  <c:v>0.94</c:v>
                </c:pt>
                <c:pt idx="2">
                  <c:v>1</c:v>
                </c:pt>
                <c:pt idx="3">
                  <c:v>0.94</c:v>
                </c:pt>
                <c:pt idx="4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82-4C9B-B9B4-43BA8819C3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1780440"/>
        <c:axId val="191780768"/>
      </c:barChart>
      <c:catAx>
        <c:axId val="191780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780768"/>
        <c:crosses val="autoZero"/>
        <c:auto val="1"/>
        <c:lblAlgn val="ctr"/>
        <c:lblOffset val="100"/>
        <c:noMultiLvlLbl val="0"/>
      </c:catAx>
      <c:valAx>
        <c:axId val="191780768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7804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Nursing Program </a:t>
            </a:r>
          </a:p>
          <a:p>
            <a:pPr>
              <a:defRPr b="1"/>
            </a:pPr>
            <a:r>
              <a:rPr lang="en-US" b="1"/>
              <a:t>Completion </a:t>
            </a:r>
          </a:p>
          <a:p>
            <a:pPr>
              <a:defRPr b="1"/>
            </a:pPr>
            <a:r>
              <a:rPr lang="en-US" b="1"/>
              <a:t>Rates by </a:t>
            </a:r>
          </a:p>
          <a:p>
            <a:pPr>
              <a:defRPr b="1"/>
            </a:pPr>
            <a:r>
              <a:rPr lang="en-US" b="1"/>
              <a:t>Six Semesters</a:t>
            </a:r>
          </a:p>
          <a:p>
            <a:pPr>
              <a:defRPr b="1"/>
            </a:pPr>
            <a:r>
              <a:rPr lang="en-US" b="1"/>
              <a:t>2017-2018-2019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% of completion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Sheet1!$C$3:$E$3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Sheet1!$C$4:$E$4</c:f>
              <c:numCache>
                <c:formatCode>0%</c:formatCode>
                <c:ptCount val="3"/>
                <c:pt idx="0">
                  <c:v>0.57999999999999996</c:v>
                </c:pt>
                <c:pt idx="1">
                  <c:v>0.8</c:v>
                </c:pt>
                <c:pt idx="2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73-4CC7-89D0-6343678244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6382256"/>
        <c:axId val="336382584"/>
      </c:barChart>
      <c:catAx>
        <c:axId val="33638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6382584"/>
        <c:crosses val="autoZero"/>
        <c:auto val="1"/>
        <c:lblAlgn val="ctr"/>
        <c:lblOffset val="100"/>
        <c:noMultiLvlLbl val="0"/>
      </c:catAx>
      <c:valAx>
        <c:axId val="336382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63822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6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E01010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94D1-0854-4589-8ED9-D2F669BF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student achievement outcomes 2019</vt:lpstr>
    </vt:vector>
  </TitlesOfParts>
  <Company>Warren County Community College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student achievement outcomes 2019</dc:title>
  <dc:subject/>
  <dc:creator>Nikki Dadarria</dc:creator>
  <cp:keywords/>
  <dc:description/>
  <cp:lastModifiedBy>Barbara A. Pratt</cp:lastModifiedBy>
  <cp:revision>2</cp:revision>
  <cp:lastPrinted>2019-01-14T16:14:00Z</cp:lastPrinted>
  <dcterms:created xsi:type="dcterms:W3CDTF">2020-01-23T20:28:00Z</dcterms:created>
  <dcterms:modified xsi:type="dcterms:W3CDTF">2020-01-23T20:28:00Z</dcterms:modified>
</cp:coreProperties>
</file>