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81" w:rsidRPr="00B92481" w:rsidRDefault="00B92481" w:rsidP="00B92481">
      <w:pPr>
        <w:spacing w:before="100" w:beforeAutospacing="1" w:after="100" w:afterAutospacing="1" w:line="240" w:lineRule="auto"/>
        <w:outlineLvl w:val="2"/>
        <w:rPr>
          <w:rFonts w:ascii="Times New Roman" w:eastAsia="Times New Roman" w:hAnsi="Times New Roman" w:cs="Times New Roman"/>
          <w:b/>
          <w:bCs/>
          <w:sz w:val="27"/>
          <w:szCs w:val="27"/>
        </w:rPr>
      </w:pPr>
      <w:r w:rsidRPr="00B92481">
        <w:rPr>
          <w:rFonts w:ascii="Times New Roman" w:eastAsia="Times New Roman" w:hAnsi="Times New Roman" w:cs="Times New Roman"/>
          <w:b/>
          <w:bCs/>
          <w:sz w:val="27"/>
          <w:szCs w:val="27"/>
        </w:rPr>
        <w:t>HOW TO ACCESS YOUR WARREN E-MAIL</w:t>
      </w:r>
    </w:p>
    <w:p w:rsidR="00B92481" w:rsidRPr="00B92481" w:rsidRDefault="00B92481" w:rsidP="00B92481">
      <w:pPr>
        <w:spacing w:before="100" w:beforeAutospacing="1" w:after="100" w:afterAutospacing="1" w:line="240" w:lineRule="auto"/>
        <w:rPr>
          <w:rFonts w:ascii="Times New Roman" w:eastAsia="Times New Roman" w:hAnsi="Times New Roman" w:cs="Times New Roman"/>
          <w:sz w:val="24"/>
          <w:szCs w:val="24"/>
        </w:rPr>
      </w:pPr>
      <w:r w:rsidRPr="00B92481">
        <w:rPr>
          <w:rFonts w:ascii="Times New Roman" w:eastAsia="Times New Roman" w:hAnsi="Times New Roman" w:cs="Times New Roman"/>
          <w:sz w:val="24"/>
          <w:szCs w:val="24"/>
        </w:rPr>
        <w:t>Because Cengage information is being sent to the @student.warren.edu message, all students should access their e-mail accounts as soon as possible.  Note that Cengage information has already been sent to students who registered prior to January 9.</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b/>
          <w:bCs/>
          <w:sz w:val="24"/>
          <w:szCs w:val="24"/>
          <w:u w:val="single"/>
        </w:rPr>
        <w:t xml:space="preserve">New or Re-admitted Students </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 xml:space="preserve">New </w:t>
      </w:r>
      <w:proofErr w:type="gramStart"/>
      <w:r w:rsidRPr="004E594E">
        <w:rPr>
          <w:rFonts w:ascii="Times New Roman" w:eastAsia="Times New Roman" w:hAnsi="Times New Roman" w:cs="Times New Roman"/>
          <w:sz w:val="24"/>
          <w:szCs w:val="24"/>
        </w:rPr>
        <w:t>Spring</w:t>
      </w:r>
      <w:proofErr w:type="gramEnd"/>
      <w:r w:rsidRPr="004E594E">
        <w:rPr>
          <w:rFonts w:ascii="Times New Roman" w:eastAsia="Times New Roman" w:hAnsi="Times New Roman" w:cs="Times New Roman"/>
          <w:sz w:val="24"/>
          <w:szCs w:val="24"/>
        </w:rPr>
        <w:t xml:space="preserve"> semester students are issued a student e-mail account from WCCC.  These accounts are active for all students within 48 hours of registration as long as the student has made payment arrangements (payment, payment plan, or financial aid).</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u w:val="single"/>
        </w:rPr>
        <w:t>Student E-Mail Address</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proofErr w:type="gramStart"/>
      <w:r w:rsidRPr="004E594E">
        <w:rPr>
          <w:rFonts w:ascii="Times New Roman" w:eastAsia="Times New Roman" w:hAnsi="Times New Roman" w:cs="Times New Roman"/>
          <w:sz w:val="24"/>
          <w:szCs w:val="24"/>
        </w:rPr>
        <w:t>The general naming convention for email is first initial</w:t>
      </w:r>
      <w:proofErr w:type="gramEnd"/>
      <w:r w:rsidRPr="004E594E">
        <w:rPr>
          <w:rFonts w:ascii="Times New Roman" w:eastAsia="Times New Roman" w:hAnsi="Times New Roman" w:cs="Times New Roman"/>
          <w:sz w:val="24"/>
          <w:szCs w:val="24"/>
        </w:rPr>
        <w:t xml:space="preserve">, </w:t>
      </w:r>
      <w:proofErr w:type="gramStart"/>
      <w:r w:rsidRPr="004E594E">
        <w:rPr>
          <w:rFonts w:ascii="Times New Roman" w:eastAsia="Times New Roman" w:hAnsi="Times New Roman" w:cs="Times New Roman"/>
          <w:sz w:val="24"/>
          <w:szCs w:val="24"/>
        </w:rPr>
        <w:t>last name @student.warren.edu</w:t>
      </w:r>
      <w:proofErr w:type="gramEnd"/>
      <w:r w:rsidRPr="004E594E">
        <w:rPr>
          <w:rFonts w:ascii="Times New Roman" w:eastAsia="Times New Roman" w:hAnsi="Times New Roman" w:cs="Times New Roman"/>
          <w:sz w:val="24"/>
          <w:szCs w:val="24"/>
        </w:rPr>
        <w:t xml:space="preserve">.  </w:t>
      </w:r>
      <w:proofErr w:type="gramStart"/>
      <w:r w:rsidRPr="004E594E">
        <w:rPr>
          <w:rFonts w:ascii="Times New Roman" w:eastAsia="Times New Roman" w:hAnsi="Times New Roman" w:cs="Times New Roman"/>
          <w:sz w:val="24"/>
          <w:szCs w:val="24"/>
        </w:rPr>
        <w:t>So</w:t>
      </w:r>
      <w:proofErr w:type="gramEnd"/>
      <w:r w:rsidRPr="004E594E">
        <w:rPr>
          <w:rFonts w:ascii="Times New Roman" w:eastAsia="Times New Roman" w:hAnsi="Times New Roman" w:cs="Times New Roman"/>
          <w:sz w:val="24"/>
          <w:szCs w:val="24"/>
        </w:rPr>
        <w:t xml:space="preserve"> John Doe would be jdoe@student.warren.edu.  In a few cases, where someone else has the same first initial last name, we have to cr</w:t>
      </w:r>
      <w:r>
        <w:rPr>
          <w:rFonts w:ascii="Times New Roman" w:eastAsia="Times New Roman" w:hAnsi="Times New Roman" w:cs="Times New Roman"/>
          <w:sz w:val="24"/>
          <w:szCs w:val="24"/>
        </w:rPr>
        <w:t xml:space="preserve">eate another name (like jdoe2). </w:t>
      </w:r>
      <w:r w:rsidRPr="004E594E">
        <w:rPr>
          <w:rFonts w:ascii="Times New Roman" w:eastAsia="Times New Roman" w:hAnsi="Times New Roman" w:cs="Times New Roman"/>
          <w:sz w:val="24"/>
          <w:szCs w:val="24"/>
        </w:rPr>
        <w:t xml:space="preserve"> Contact support for your information (support@warren.edu) if your email name </w:t>
      </w:r>
      <w:proofErr w:type="gramStart"/>
      <w:r w:rsidRPr="004E594E">
        <w:rPr>
          <w:rFonts w:ascii="Times New Roman" w:eastAsia="Times New Roman" w:hAnsi="Times New Roman" w:cs="Times New Roman"/>
          <w:sz w:val="24"/>
          <w:szCs w:val="24"/>
        </w:rPr>
        <w:t>isn't</w:t>
      </w:r>
      <w:proofErr w:type="gramEnd"/>
      <w:r w:rsidRPr="004E594E">
        <w:rPr>
          <w:rFonts w:ascii="Times New Roman" w:eastAsia="Times New Roman" w:hAnsi="Times New Roman" w:cs="Times New Roman"/>
          <w:sz w:val="24"/>
          <w:szCs w:val="24"/>
        </w:rPr>
        <w:t xml:space="preserve"> working.</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 xml:space="preserve">When John Doe wants to access his email through Webmail, he uses </w:t>
      </w:r>
      <w:proofErr w:type="spellStart"/>
      <w:r w:rsidRPr="004E594E">
        <w:rPr>
          <w:rFonts w:ascii="Times New Roman" w:eastAsia="Times New Roman" w:hAnsi="Times New Roman" w:cs="Times New Roman"/>
          <w:sz w:val="24"/>
          <w:szCs w:val="24"/>
        </w:rPr>
        <w:t>jdoe</w:t>
      </w:r>
      <w:proofErr w:type="spellEnd"/>
      <w:r w:rsidRPr="004E594E">
        <w:rPr>
          <w:rFonts w:ascii="Times New Roman" w:eastAsia="Times New Roman" w:hAnsi="Times New Roman" w:cs="Times New Roman"/>
          <w:sz w:val="24"/>
          <w:szCs w:val="24"/>
        </w:rPr>
        <w:t xml:space="preserve"> as his user name.</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u w:val="single"/>
        </w:rPr>
        <w:t>Student E-Mail Password</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 xml:space="preserve">New students have been set up with a default 8 digit numerical password, which is the same as the My Warren initial password.  This is birth </w:t>
      </w:r>
      <w:r w:rsidR="00621980">
        <w:rPr>
          <w:rFonts w:ascii="Times New Roman" w:eastAsia="Times New Roman" w:hAnsi="Times New Roman" w:cs="Times New Roman"/>
          <w:sz w:val="24"/>
          <w:szCs w:val="24"/>
        </w:rPr>
        <w:t>month</w:t>
      </w:r>
      <w:r w:rsidRPr="004E594E">
        <w:rPr>
          <w:rFonts w:ascii="Times New Roman" w:eastAsia="Times New Roman" w:hAnsi="Times New Roman" w:cs="Times New Roman"/>
          <w:sz w:val="24"/>
          <w:szCs w:val="24"/>
        </w:rPr>
        <w:t xml:space="preserve"> (XX), </w:t>
      </w:r>
      <w:proofErr w:type="gramStart"/>
      <w:r w:rsidRPr="004E594E">
        <w:rPr>
          <w:rFonts w:ascii="Times New Roman" w:eastAsia="Times New Roman" w:hAnsi="Times New Roman" w:cs="Times New Roman"/>
          <w:sz w:val="24"/>
          <w:szCs w:val="24"/>
        </w:rPr>
        <w:t xml:space="preserve">birth </w:t>
      </w:r>
      <w:r w:rsidR="00621980">
        <w:rPr>
          <w:rFonts w:ascii="Times New Roman" w:eastAsia="Times New Roman" w:hAnsi="Times New Roman" w:cs="Times New Roman"/>
          <w:sz w:val="24"/>
          <w:szCs w:val="24"/>
        </w:rPr>
        <w:t>day</w:t>
      </w:r>
      <w:proofErr w:type="gramEnd"/>
      <w:r w:rsidRPr="004E594E">
        <w:rPr>
          <w:rFonts w:ascii="Times New Roman" w:eastAsia="Times New Roman" w:hAnsi="Times New Roman" w:cs="Times New Roman"/>
          <w:sz w:val="24"/>
          <w:szCs w:val="24"/>
        </w:rPr>
        <w:t xml:space="preserve"> (XX) and last four digits of the social security (XXXX).</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proofErr w:type="gramStart"/>
      <w:r w:rsidRPr="004E594E">
        <w:rPr>
          <w:rFonts w:ascii="Times New Roman" w:eastAsia="Times New Roman" w:hAnsi="Times New Roman" w:cs="Times New Roman"/>
          <w:sz w:val="24"/>
          <w:szCs w:val="24"/>
        </w:rPr>
        <w:t>So</w:t>
      </w:r>
      <w:proofErr w:type="gramEnd"/>
      <w:r w:rsidRPr="004E594E">
        <w:rPr>
          <w:rFonts w:ascii="Times New Roman" w:eastAsia="Times New Roman" w:hAnsi="Times New Roman" w:cs="Times New Roman"/>
          <w:sz w:val="24"/>
          <w:szCs w:val="24"/>
        </w:rPr>
        <w:t xml:space="preserve"> if John Doe was born on July 5 and has an SSN of 123456789, his password would be 0</w:t>
      </w:r>
      <w:r w:rsidR="00621980">
        <w:rPr>
          <w:rFonts w:ascii="Times New Roman" w:eastAsia="Times New Roman" w:hAnsi="Times New Roman" w:cs="Times New Roman"/>
          <w:sz w:val="24"/>
          <w:szCs w:val="24"/>
        </w:rPr>
        <w:t>7</w:t>
      </w:r>
      <w:r w:rsidRPr="004E594E">
        <w:rPr>
          <w:rFonts w:ascii="Times New Roman" w:eastAsia="Times New Roman" w:hAnsi="Times New Roman" w:cs="Times New Roman"/>
          <w:sz w:val="24"/>
          <w:szCs w:val="24"/>
        </w:rPr>
        <w:t>0</w:t>
      </w:r>
      <w:r w:rsidR="00621980">
        <w:rPr>
          <w:rFonts w:ascii="Times New Roman" w:eastAsia="Times New Roman" w:hAnsi="Times New Roman" w:cs="Times New Roman"/>
          <w:sz w:val="24"/>
          <w:szCs w:val="24"/>
        </w:rPr>
        <w:t>1</w:t>
      </w:r>
      <w:r w:rsidRPr="004E594E">
        <w:rPr>
          <w:rFonts w:ascii="Times New Roman" w:eastAsia="Times New Roman" w:hAnsi="Times New Roman" w:cs="Times New Roman"/>
          <w:sz w:val="24"/>
          <w:szCs w:val="24"/>
        </w:rPr>
        <w:t>6789.</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u w:val="single"/>
        </w:rPr>
        <w:t>Logging into Webmail</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So if our John Doe above is logging into Webmail (see link at top of www.warren.edu for access), he would do the following:</w:t>
      </w:r>
      <w:bookmarkStart w:id="0" w:name="_GoBack"/>
      <w:bookmarkEnd w:id="0"/>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Username: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jdoe</w:t>
      </w:r>
      <w:proofErr w:type="spellEnd"/>
      <w:r>
        <w:rPr>
          <w:rFonts w:ascii="Times New Roman" w:eastAsia="Times New Roman" w:hAnsi="Times New Roman" w:cs="Times New Roman"/>
          <w:sz w:val="24"/>
          <w:szCs w:val="24"/>
        </w:rPr>
        <w:br/>
        <w:t>Password:</w:t>
      </w:r>
      <w:r>
        <w:rPr>
          <w:rFonts w:ascii="Times New Roman" w:eastAsia="Times New Roman" w:hAnsi="Times New Roman" w:cs="Times New Roman"/>
          <w:sz w:val="24"/>
          <w:szCs w:val="24"/>
        </w:rPr>
        <w:tab/>
      </w:r>
      <w:r w:rsidRPr="004E594E">
        <w:rPr>
          <w:rFonts w:ascii="Times New Roman" w:eastAsia="Times New Roman" w:hAnsi="Times New Roman" w:cs="Times New Roman"/>
          <w:sz w:val="24"/>
          <w:szCs w:val="24"/>
        </w:rPr>
        <w:t>0</w:t>
      </w:r>
      <w:r w:rsidR="00621980">
        <w:rPr>
          <w:rFonts w:ascii="Times New Roman" w:eastAsia="Times New Roman" w:hAnsi="Times New Roman" w:cs="Times New Roman"/>
          <w:sz w:val="24"/>
          <w:szCs w:val="24"/>
        </w:rPr>
        <w:t>70</w:t>
      </w:r>
      <w:r w:rsidRPr="004E594E">
        <w:rPr>
          <w:rFonts w:ascii="Times New Roman" w:eastAsia="Times New Roman" w:hAnsi="Times New Roman" w:cs="Times New Roman"/>
          <w:sz w:val="24"/>
          <w:szCs w:val="24"/>
        </w:rPr>
        <w:t>16789</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b/>
          <w:bCs/>
          <w:sz w:val="24"/>
          <w:szCs w:val="24"/>
          <w:u w:val="single"/>
        </w:rPr>
        <w:t xml:space="preserve">Continuing Students from </w:t>
      </w:r>
      <w:proofErr w:type="gramStart"/>
      <w:r w:rsidRPr="004E594E">
        <w:rPr>
          <w:rFonts w:ascii="Times New Roman" w:eastAsia="Times New Roman" w:hAnsi="Times New Roman" w:cs="Times New Roman"/>
          <w:b/>
          <w:bCs/>
          <w:sz w:val="24"/>
          <w:szCs w:val="24"/>
          <w:u w:val="single"/>
        </w:rPr>
        <w:t>Fall</w:t>
      </w:r>
      <w:proofErr w:type="gramEnd"/>
      <w:r w:rsidRPr="004E594E">
        <w:rPr>
          <w:rFonts w:ascii="Times New Roman" w:eastAsia="Times New Roman" w:hAnsi="Times New Roman" w:cs="Times New Roman"/>
          <w:b/>
          <w:bCs/>
          <w:sz w:val="24"/>
          <w:szCs w:val="24"/>
          <w:u w:val="single"/>
        </w:rPr>
        <w:t xml:space="preserve"> 2019 Semester</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There has been no change in the student e-mail address or passwords for continuing students.</w:t>
      </w:r>
    </w:p>
    <w:p w:rsidR="002444AA" w:rsidRDefault="00621980" w:rsidP="004E594E">
      <w:pPr>
        <w:spacing w:before="100" w:beforeAutospacing="1" w:after="100" w:afterAutospacing="1" w:line="240" w:lineRule="auto"/>
      </w:pPr>
    </w:p>
    <w:sectPr w:rsidR="0024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81"/>
    <w:rsid w:val="001E30D0"/>
    <w:rsid w:val="003F6C51"/>
    <w:rsid w:val="004E594E"/>
    <w:rsid w:val="00621980"/>
    <w:rsid w:val="00916132"/>
    <w:rsid w:val="00B92481"/>
    <w:rsid w:val="00BB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5832"/>
  <w15:chartTrackingRefBased/>
  <w15:docId w15:val="{47D12661-17C0-47B8-915F-543B65B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2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4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2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481"/>
    <w:rPr>
      <w:b/>
      <w:bCs/>
    </w:rPr>
  </w:style>
  <w:style w:type="character" w:styleId="Hyperlink">
    <w:name w:val="Hyperlink"/>
    <w:basedOn w:val="DefaultParagraphFont"/>
    <w:uiPriority w:val="99"/>
    <w:unhideWhenUsed/>
    <w:rsid w:val="00916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128">
      <w:bodyDiv w:val="1"/>
      <w:marLeft w:val="0"/>
      <w:marRight w:val="0"/>
      <w:marTop w:val="0"/>
      <w:marBottom w:val="0"/>
      <w:divBdr>
        <w:top w:val="none" w:sz="0" w:space="0" w:color="auto"/>
        <w:left w:val="none" w:sz="0" w:space="0" w:color="auto"/>
        <w:bottom w:val="none" w:sz="0" w:space="0" w:color="auto"/>
        <w:right w:val="none" w:sz="0" w:space="0" w:color="auto"/>
      </w:divBdr>
    </w:div>
    <w:div w:id="1638729532">
      <w:bodyDiv w:val="1"/>
      <w:marLeft w:val="0"/>
      <w:marRight w:val="0"/>
      <w:marTop w:val="0"/>
      <w:marBottom w:val="0"/>
      <w:divBdr>
        <w:top w:val="none" w:sz="0" w:space="0" w:color="auto"/>
        <w:left w:val="none" w:sz="0" w:space="0" w:color="auto"/>
        <w:bottom w:val="none" w:sz="0" w:space="0" w:color="auto"/>
        <w:right w:val="none" w:sz="0" w:space="0" w:color="auto"/>
      </w:divBdr>
    </w:div>
    <w:div w:id="21365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5</cp:revision>
  <dcterms:created xsi:type="dcterms:W3CDTF">2019-01-16T18:55:00Z</dcterms:created>
  <dcterms:modified xsi:type="dcterms:W3CDTF">2019-01-23T00:14:00Z</dcterms:modified>
</cp:coreProperties>
</file>